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9F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奉节县中医院</w:t>
      </w:r>
    </w:p>
    <w:p w14:paraId="77FA7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办公家具及窗帘采购询价函</w:t>
      </w:r>
    </w:p>
    <w:p w14:paraId="7EF7B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 w14:paraId="33EAD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致：各潜在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</w:p>
    <w:p w14:paraId="49A44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购买</w:t>
      </w:r>
      <w:r>
        <w:rPr>
          <w:rFonts w:hint="eastAsia" w:ascii="仿宋_GB2312" w:hAnsi="仿宋_GB2312" w:eastAsia="仿宋_GB2312" w:cs="仿宋_GB2312"/>
          <w:sz w:val="32"/>
          <w:szCs w:val="32"/>
        </w:rPr>
        <w:t>流程，现就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办公家具及窗帘采购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项目开展市场询价工作，具体事项函告如下：</w:t>
      </w:r>
    </w:p>
    <w:p w14:paraId="0DE7A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一、询价单位信息</w:t>
      </w:r>
    </w:p>
    <w:p w14:paraId="19A65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奉节县中医院 </w:t>
      </w:r>
    </w:p>
    <w:p w14:paraId="0E070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：李老师</w:t>
      </w:r>
    </w:p>
    <w:p w14:paraId="1434F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13388933873</w:t>
      </w:r>
    </w:p>
    <w:p w14:paraId="2B89B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重庆市奉节县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夔州街道夔州西路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308号</w:t>
      </w:r>
    </w:p>
    <w:p w14:paraId="5CD7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询价清单及报价要求</w:t>
      </w:r>
    </w:p>
    <w:p w14:paraId="456CB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详见附件（办公家具及窗帘需求表）。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本次报价为人民币报价，实行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项报价+总价。包含但不限于完成本项目所需的服务费、人工费（含员工工资、社会保险费及意外伤害险费、加班费、节日福利费、服装费）、工具费、维修费、垃圾清运费、材料费、通讯费、交通费、管理费、税费等完成本项目以及服务过程可能发生的不可预见的一切费用。</w:t>
      </w:r>
    </w:p>
    <w:p w14:paraId="7D8F3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、报价文件要求</w:t>
      </w:r>
    </w:p>
    <w:p w14:paraId="09276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报价文件组成</w:t>
      </w:r>
    </w:p>
    <w:p w14:paraId="79B70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报价函：按照附件办公家具及窗帘需求表报价，格式自理。（加盖鲜章）。</w:t>
      </w:r>
    </w:p>
    <w:p w14:paraId="63E86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营业执照复印件加盖鲜章。</w:t>
      </w:r>
    </w:p>
    <w:p w14:paraId="7E370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提交方式：</w:t>
      </w:r>
    </w:p>
    <w:p w14:paraId="4CC84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纸质文件：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装订后</w:t>
      </w:r>
      <w:r>
        <w:rPr>
          <w:rFonts w:hint="eastAsia" w:ascii="仿宋_GB2312" w:hAnsi="仿宋_GB2312" w:eastAsia="仿宋_GB2312" w:cs="仿宋_GB2312"/>
          <w:sz w:val="32"/>
          <w:szCs w:val="32"/>
        </w:rPr>
        <w:t>寄送至奉节县中医院招标采购办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EFE5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电子文件：扫描件（PDF格式）发送至785851388@qq.com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3. 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-9月10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日。</w:t>
      </w:r>
    </w:p>
    <w:p w14:paraId="62891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、特别说明</w:t>
      </w:r>
    </w:p>
    <w:p w14:paraId="7307A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效力说明：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此次报价仅用于市场调研，不作为采购成交依据。</w:t>
      </w:r>
    </w:p>
    <w:p w14:paraId="60DF8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FCF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奉节县中医院</w:t>
      </w:r>
    </w:p>
    <w:p w14:paraId="588A0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8306BB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0E58C1">
      <w:pPr>
        <w:jc w:val="left"/>
        <w:rPr>
          <w:b/>
          <w:bCs w:val="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办公家具及窗帘需求表</w:t>
      </w:r>
    </w:p>
    <w:p w14:paraId="2C2A51E2"/>
    <w:tbl>
      <w:tblPr>
        <w:tblStyle w:val="4"/>
        <w:tblW w:w="76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566"/>
        <w:gridCol w:w="1786"/>
        <w:gridCol w:w="1170"/>
        <w:gridCol w:w="1484"/>
      </w:tblGrid>
      <w:tr w14:paraId="1935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E1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2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C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规格（CM）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5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75B0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93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76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四楼定制地柜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4A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468*60*80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2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7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 w14:paraId="3160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F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A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四楼玻璃展柜柜体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F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514*60*80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2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D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 w14:paraId="07C8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CE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94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6楼会议室文件柜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D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185*36*258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4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 w14:paraId="7D8E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7F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45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训练大厅壁柜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BD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959*60*242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2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 w14:paraId="7A6A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B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F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单靠背椅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2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48*45*105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8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2E5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43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59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6楼更衣柜柜门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3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120*2402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3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 w14:paraId="5BF6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121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06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6楼沙发六件套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7F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1+2+3人位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8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8A6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D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2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6楼治疗床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33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200*90*76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C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073F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A8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30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6楼电视柜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B3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2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9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98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DE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D8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6楼圈椅三件套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13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4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1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2702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50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20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6楼圈椅三件套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B6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1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E33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5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9D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护士更衣柜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7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331*60*238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1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 w14:paraId="3466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0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AC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 鞋柜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C2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190*35*130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4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 w14:paraId="72BB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F2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99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定制地柜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FF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210+160*60*80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2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5E7A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39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B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定制电脑桌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C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100*60*80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1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E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156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D4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3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体检中心4楼沙发1套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0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3人位+2人位+1人位+平几+角几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0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6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4543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66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7F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电视柜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1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常规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5C11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D4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73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方桌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5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常规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C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57DE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D6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D1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三角椅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4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D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</w:tr>
      <w:tr w14:paraId="04DF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1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4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花几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B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8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160F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F5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2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冰吧柜子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B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140*100*50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9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</w:tr>
      <w:tr w14:paraId="2C08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4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E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治疗室衣柜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120*200*55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4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</w:tr>
      <w:tr w14:paraId="5D98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08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7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治疗室操作台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4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160*80*45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 w14:paraId="5C57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3F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6C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介入手术室定制办公桌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33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160*70*80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6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 w14:paraId="5CE7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BF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09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4E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B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C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7890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3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3B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E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8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4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251F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FF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E1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医用帘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FB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7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6C10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3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F9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医用帘轨道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0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5DE6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D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8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铝百叶窗帘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18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2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0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 w14:paraId="6AF8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D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D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遮光布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C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4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9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605D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2B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73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B0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3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4383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7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1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窗幔轨道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5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9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3FD2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3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F4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6楼会议室窗帘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B4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0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88.705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2E6C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61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91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6楼会议室窗纱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E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7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88.705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B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</w:tbl>
    <w:p w14:paraId="6DD24FDC">
      <w:pPr>
        <w:jc w:val="center"/>
        <w:rPr>
          <w:rFonts w:hint="eastAsia"/>
          <w:sz w:val="32"/>
          <w:szCs w:val="32"/>
          <w:lang w:eastAsia="zh-CN"/>
        </w:rPr>
      </w:pPr>
    </w:p>
    <w:p w14:paraId="452572B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604A4E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C5DDD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5A33"/>
    <w:rsid w:val="01B97703"/>
    <w:rsid w:val="043D2750"/>
    <w:rsid w:val="0530678A"/>
    <w:rsid w:val="0706723E"/>
    <w:rsid w:val="10A54B3A"/>
    <w:rsid w:val="121B0B37"/>
    <w:rsid w:val="125D2413"/>
    <w:rsid w:val="127A2095"/>
    <w:rsid w:val="32785148"/>
    <w:rsid w:val="42C57342"/>
    <w:rsid w:val="47975507"/>
    <w:rsid w:val="499E2A36"/>
    <w:rsid w:val="49E506AE"/>
    <w:rsid w:val="4D376075"/>
    <w:rsid w:val="4DEB68BC"/>
    <w:rsid w:val="4F14218C"/>
    <w:rsid w:val="4FB554E9"/>
    <w:rsid w:val="50FC15C1"/>
    <w:rsid w:val="528648C0"/>
    <w:rsid w:val="5FED2422"/>
    <w:rsid w:val="69D57570"/>
    <w:rsid w:val="7F49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b/>
      <w:snapToGrid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845</Words>
  <Characters>1113</Characters>
  <Lines>0</Lines>
  <Paragraphs>0</Paragraphs>
  <TotalTime>4</TotalTime>
  <ScaleCrop>false</ScaleCrop>
  <LinksUpToDate>false</LinksUpToDate>
  <CharactersWithSpaces>1120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2025-06-20T01:02:00Z</dcterms:created>
  <dc:creator>Administrator</dc:creator>
  <cp:lastModifiedBy>李明</cp:lastModifiedBy>
  <dcterms:modified xsi:type="dcterms:W3CDTF">2025-09-05T04:42:49Z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eyJoZGlkIjoiNWVkMGEyNjhjNjc1MDM0MTg0MzFjODg3NjM5ZThjMmIiLCJ1c2VySWQiOiIzNTAxMzA3NjQifQ==</vt:lpwstr>
  </property>
  <property fmtid="{D5CDD505-2E9C-101B-9397-08002B2CF9AE}" pid="4" name="ICV">
    <vt:lpwstr>22563F5F2F5549D189E0DF29AEF900BD_13</vt:lpwstr>
  </property>
</Properties>
</file>